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9505" w14:textId="77777777" w:rsidR="00920112" w:rsidRPr="00920112" w:rsidRDefault="00920112" w:rsidP="00920112">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920112">
        <w:rPr>
          <w:rFonts w:ascii="Times New Roman" w:eastAsia="Times New Roman" w:hAnsi="Times New Roman" w:cs="Times New Roman"/>
          <w:b/>
          <w:bCs/>
          <w:kern w:val="36"/>
          <w:sz w:val="48"/>
          <w:szCs w:val="48"/>
          <w:lang w:eastAsia="sk-SK"/>
        </w:rPr>
        <w:t>Informácie o spracovaní Vašich osobných údajov</w:t>
      </w:r>
    </w:p>
    <w:p w14:paraId="5639A646" w14:textId="5800D569" w:rsidR="00920112" w:rsidRPr="00920112" w:rsidRDefault="00920112" w:rsidP="00920112">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920112">
        <w:rPr>
          <w:rFonts w:ascii="Times New Roman" w:eastAsia="Times New Roman" w:hAnsi="Times New Roman" w:cs="Times New Roman"/>
          <w:b/>
          <w:bCs/>
          <w:sz w:val="36"/>
          <w:szCs w:val="36"/>
          <w:lang w:eastAsia="sk-SK"/>
        </w:rPr>
        <w:t xml:space="preserve">Advokátskou kanceláriou JUDr. </w:t>
      </w:r>
      <w:r w:rsidR="00300BE2">
        <w:rPr>
          <w:rFonts w:ascii="Times New Roman" w:eastAsia="Times New Roman" w:hAnsi="Times New Roman" w:cs="Times New Roman"/>
          <w:b/>
          <w:bCs/>
          <w:sz w:val="36"/>
          <w:szCs w:val="36"/>
          <w:lang w:eastAsia="sk-SK"/>
        </w:rPr>
        <w:t>Peter Kvak, s.r.o.</w:t>
      </w:r>
    </w:p>
    <w:p w14:paraId="7CACB3E0" w14:textId="77777777" w:rsidR="00920112" w:rsidRPr="00920112" w:rsidRDefault="00920112" w:rsidP="00920112">
      <w:pPr>
        <w:spacing w:before="100" w:beforeAutospacing="1" w:after="100" w:afterAutospacing="1" w:line="240" w:lineRule="auto"/>
        <w:rPr>
          <w:rFonts w:ascii="Times New Roman" w:eastAsia="Times New Roman" w:hAnsi="Times New Roman" w:cs="Times New Roman"/>
          <w:sz w:val="24"/>
          <w:szCs w:val="24"/>
          <w:lang w:eastAsia="sk-SK"/>
        </w:rPr>
      </w:pPr>
      <w:r w:rsidRPr="00920112">
        <w:rPr>
          <w:rFonts w:ascii="Times New Roman" w:eastAsia="Times New Roman" w:hAnsi="Times New Roman" w:cs="Times New Roman"/>
          <w:b/>
          <w:bCs/>
          <w:sz w:val="24"/>
          <w:szCs w:val="24"/>
          <w:lang w:eastAsia="sk-SK"/>
        </w:rPr>
        <w:t>Prevádzkovateľom sa pre účely tejto informácie rozumie:</w:t>
      </w:r>
    </w:p>
    <w:p w14:paraId="7C08CDA6" w14:textId="77777777" w:rsidR="00300BE2" w:rsidRPr="002E1E44" w:rsidRDefault="00300BE2" w:rsidP="00300BE2">
      <w:pPr>
        <w:spacing w:after="0" w:line="240" w:lineRule="auto"/>
        <w:rPr>
          <w:rFonts w:ascii="Times New Roman" w:eastAsia="Times New Roman" w:hAnsi="Times New Roman" w:cs="Times New Roman"/>
          <w:sz w:val="24"/>
          <w:szCs w:val="24"/>
          <w:lang w:eastAsia="sk-SK"/>
        </w:rPr>
      </w:pPr>
      <w:r w:rsidRPr="002E1E44">
        <w:rPr>
          <w:rFonts w:ascii="Times New Roman" w:eastAsia="Times New Roman" w:hAnsi="Times New Roman" w:cs="Times New Roman"/>
          <w:b/>
          <w:bCs/>
          <w:sz w:val="24"/>
          <w:szCs w:val="24"/>
          <w:lang w:eastAsia="sk-SK"/>
        </w:rPr>
        <w:t>Advokátska kancelária JUDr. Peter Kvak, s.r.o.</w:t>
      </w:r>
      <w:r w:rsidR="00920112" w:rsidRPr="00920112">
        <w:rPr>
          <w:rFonts w:ascii="Times New Roman" w:eastAsia="Times New Roman" w:hAnsi="Times New Roman" w:cs="Times New Roman"/>
          <w:b/>
          <w:bCs/>
          <w:sz w:val="24"/>
          <w:szCs w:val="24"/>
          <w:lang w:eastAsia="sk-SK"/>
        </w:rPr>
        <w:br/>
      </w:r>
      <w:r w:rsidR="00920112" w:rsidRPr="00920112">
        <w:rPr>
          <w:rFonts w:ascii="Times New Roman" w:eastAsia="Times New Roman" w:hAnsi="Times New Roman" w:cs="Times New Roman"/>
          <w:sz w:val="24"/>
          <w:szCs w:val="24"/>
          <w:lang w:eastAsia="sk-SK"/>
        </w:rPr>
        <w:t xml:space="preserve">so sídlom </w:t>
      </w:r>
      <w:r w:rsidR="00920112">
        <w:rPr>
          <w:rFonts w:ascii="Times New Roman" w:eastAsia="Times New Roman" w:hAnsi="Times New Roman" w:cs="Times New Roman"/>
          <w:sz w:val="24"/>
          <w:szCs w:val="24"/>
          <w:lang w:eastAsia="sk-SK"/>
        </w:rPr>
        <w:t>Kuzmányho 18</w:t>
      </w:r>
      <w:r>
        <w:rPr>
          <w:rFonts w:ascii="Times New Roman" w:eastAsia="Times New Roman" w:hAnsi="Times New Roman" w:cs="Times New Roman"/>
          <w:sz w:val="24"/>
          <w:szCs w:val="24"/>
          <w:lang w:eastAsia="sk-SK"/>
        </w:rPr>
        <w:t>,</w:t>
      </w:r>
      <w:r w:rsidR="00920112">
        <w:rPr>
          <w:rFonts w:ascii="Times New Roman" w:eastAsia="Times New Roman" w:hAnsi="Times New Roman" w:cs="Times New Roman"/>
          <w:sz w:val="24"/>
          <w:szCs w:val="24"/>
          <w:lang w:eastAsia="sk-SK"/>
        </w:rPr>
        <w:t xml:space="preserve"> 010 01 Žilina</w:t>
      </w:r>
      <w:r w:rsidR="00920112" w:rsidRPr="00920112">
        <w:rPr>
          <w:rFonts w:ascii="Times New Roman" w:eastAsia="Times New Roman" w:hAnsi="Times New Roman" w:cs="Times New Roman"/>
          <w:sz w:val="24"/>
          <w:szCs w:val="24"/>
          <w:lang w:eastAsia="sk-SK"/>
        </w:rPr>
        <w:br/>
      </w:r>
      <w:r w:rsidRPr="002E1E44">
        <w:rPr>
          <w:rFonts w:ascii="Times New Roman" w:eastAsia="Times New Roman" w:hAnsi="Times New Roman" w:cs="Times New Roman"/>
          <w:sz w:val="24"/>
          <w:szCs w:val="24"/>
          <w:lang w:eastAsia="sk-SK"/>
        </w:rPr>
        <w:t>Spoločnosť je zapísaná v Obchodnom registri Okresného súdu Žilina, oddiel: Sro, vložka č.: 65510/L</w:t>
      </w:r>
    </w:p>
    <w:p w14:paraId="094DC391" w14:textId="77777777" w:rsidR="00300BE2" w:rsidRPr="002E1E44" w:rsidRDefault="00300BE2" w:rsidP="00300BE2">
      <w:pPr>
        <w:spacing w:after="0" w:line="240" w:lineRule="auto"/>
        <w:jc w:val="both"/>
        <w:rPr>
          <w:rFonts w:ascii="Times New Roman" w:eastAsia="Times New Roman" w:hAnsi="Times New Roman" w:cs="Times New Roman"/>
          <w:sz w:val="24"/>
          <w:szCs w:val="24"/>
          <w:lang w:eastAsia="sk-SK"/>
        </w:rPr>
      </w:pPr>
      <w:r w:rsidRPr="002E1E44">
        <w:rPr>
          <w:rFonts w:ascii="Times New Roman" w:eastAsia="Times New Roman" w:hAnsi="Times New Roman" w:cs="Times New Roman"/>
          <w:sz w:val="24"/>
          <w:szCs w:val="24"/>
          <w:lang w:eastAsia="sk-SK"/>
        </w:rPr>
        <w:t xml:space="preserve">IČO: </w:t>
      </w:r>
      <w:r w:rsidRPr="002E1E44">
        <w:rPr>
          <w:rFonts w:ascii="Times New Roman" w:hAnsi="Times New Roman" w:cs="Times New Roman"/>
          <w:sz w:val="24"/>
          <w:szCs w:val="24"/>
        </w:rPr>
        <w:t>50304267</w:t>
      </w:r>
    </w:p>
    <w:p w14:paraId="07543BB7" w14:textId="77777777" w:rsidR="00300BE2" w:rsidRPr="002E1E44" w:rsidRDefault="00300BE2" w:rsidP="00300BE2">
      <w:pPr>
        <w:spacing w:after="0" w:line="240" w:lineRule="auto"/>
        <w:jc w:val="both"/>
        <w:rPr>
          <w:rFonts w:ascii="Times New Roman" w:eastAsia="Times New Roman" w:hAnsi="Times New Roman" w:cs="Times New Roman"/>
          <w:sz w:val="24"/>
          <w:szCs w:val="24"/>
          <w:lang w:eastAsia="sk-SK"/>
        </w:rPr>
      </w:pPr>
      <w:r w:rsidRPr="002E1E44">
        <w:rPr>
          <w:rFonts w:ascii="Times New Roman" w:eastAsia="Times New Roman" w:hAnsi="Times New Roman" w:cs="Times New Roman"/>
          <w:sz w:val="24"/>
          <w:szCs w:val="24"/>
          <w:lang w:eastAsia="sk-SK"/>
        </w:rPr>
        <w:t xml:space="preserve">DIČ: </w:t>
      </w:r>
      <w:r w:rsidRPr="002E1E44">
        <w:rPr>
          <w:rFonts w:ascii="Times New Roman" w:hAnsi="Times New Roman" w:cs="Times New Roman"/>
          <w:sz w:val="24"/>
          <w:szCs w:val="24"/>
        </w:rPr>
        <w:t>2120259064</w:t>
      </w:r>
    </w:p>
    <w:p w14:paraId="087DA086" w14:textId="78C65D53" w:rsidR="00920112" w:rsidRPr="00920112" w:rsidRDefault="00920112" w:rsidP="00300BE2">
      <w:pPr>
        <w:spacing w:after="0" w:line="240" w:lineRule="auto"/>
        <w:jc w:val="both"/>
        <w:rPr>
          <w:rFonts w:ascii="Times New Roman" w:eastAsia="Times New Roman" w:hAnsi="Times New Roman" w:cs="Times New Roman"/>
          <w:b/>
          <w:bCs/>
          <w:sz w:val="24"/>
          <w:szCs w:val="24"/>
          <w:lang w:eastAsia="sk-SK"/>
        </w:rPr>
      </w:pPr>
    </w:p>
    <w:p w14:paraId="15238382" w14:textId="77777777" w:rsidR="00300BE2" w:rsidRDefault="00920112" w:rsidP="00920112">
      <w:pPr>
        <w:spacing w:before="100" w:beforeAutospacing="1" w:after="100" w:afterAutospacing="1" w:line="240" w:lineRule="auto"/>
        <w:rPr>
          <w:rFonts w:ascii="Times New Roman" w:eastAsia="Times New Roman" w:hAnsi="Times New Roman" w:cs="Times New Roman"/>
          <w:b/>
          <w:bCs/>
          <w:sz w:val="24"/>
          <w:szCs w:val="24"/>
          <w:lang w:eastAsia="sk-SK"/>
        </w:rPr>
      </w:pPr>
      <w:r w:rsidRPr="00920112">
        <w:rPr>
          <w:rFonts w:ascii="Times New Roman" w:eastAsia="Times New Roman" w:hAnsi="Times New Roman" w:cs="Times New Roman"/>
          <w:b/>
          <w:bCs/>
          <w:sz w:val="24"/>
          <w:szCs w:val="24"/>
          <w:lang w:eastAsia="sk-SK"/>
        </w:rPr>
        <w:t>Kontaktné údaje:</w:t>
      </w:r>
    </w:p>
    <w:p w14:paraId="5683E9CE" w14:textId="5C7CA4A7" w:rsidR="00920112" w:rsidRPr="00920112" w:rsidRDefault="00300BE2" w:rsidP="00920112">
      <w:pPr>
        <w:spacing w:before="100" w:beforeAutospacing="1" w:after="100" w:afterAutospacing="1"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JUDr. Peter Kvak</w:t>
      </w:r>
      <w:r w:rsidR="00920112" w:rsidRPr="00920112">
        <w:rPr>
          <w:rFonts w:ascii="Times New Roman" w:eastAsia="Times New Roman" w:hAnsi="Times New Roman" w:cs="Times New Roman"/>
          <w:b/>
          <w:bCs/>
          <w:sz w:val="24"/>
          <w:szCs w:val="24"/>
          <w:lang w:eastAsia="sk-SK"/>
        </w:rPr>
        <w:br/>
      </w:r>
      <w:proofErr w:type="spellStart"/>
      <w:r w:rsidR="00920112" w:rsidRPr="00920112">
        <w:rPr>
          <w:rFonts w:ascii="Times New Roman" w:eastAsia="Times New Roman" w:hAnsi="Times New Roman" w:cs="Times New Roman"/>
          <w:sz w:val="24"/>
          <w:szCs w:val="24"/>
          <w:lang w:eastAsia="sk-SK"/>
        </w:rPr>
        <w:t>tel</w:t>
      </w:r>
      <w:proofErr w:type="spellEnd"/>
      <w:r w:rsidR="00920112" w:rsidRPr="00920112">
        <w:rPr>
          <w:rFonts w:ascii="Times New Roman" w:eastAsia="Times New Roman" w:hAnsi="Times New Roman" w:cs="Times New Roman"/>
          <w:sz w:val="24"/>
          <w:szCs w:val="24"/>
          <w:lang w:eastAsia="sk-SK"/>
        </w:rPr>
        <w:t>: +421 </w:t>
      </w:r>
      <w:r>
        <w:rPr>
          <w:rFonts w:ascii="Times New Roman" w:eastAsia="Times New Roman" w:hAnsi="Times New Roman" w:cs="Times New Roman"/>
          <w:sz w:val="24"/>
          <w:szCs w:val="24"/>
          <w:lang w:eastAsia="sk-SK"/>
        </w:rPr>
        <w:t>918212111</w:t>
      </w:r>
      <w:r w:rsidR="00920112" w:rsidRPr="00920112">
        <w:rPr>
          <w:rFonts w:ascii="Times New Roman" w:eastAsia="Times New Roman" w:hAnsi="Times New Roman" w:cs="Times New Roman"/>
          <w:sz w:val="24"/>
          <w:szCs w:val="24"/>
          <w:lang w:eastAsia="sk-SK"/>
        </w:rPr>
        <w:br/>
        <w:t xml:space="preserve">e-mail: </w:t>
      </w:r>
      <w:hyperlink r:id="rId5" w:history="1">
        <w:r w:rsidRPr="00354CFB">
          <w:rPr>
            <w:rStyle w:val="Hypertextovprepojenie"/>
            <w:rFonts w:ascii="Times New Roman" w:eastAsia="Times New Roman" w:hAnsi="Times New Roman" w:cs="Times New Roman"/>
            <w:sz w:val="24"/>
            <w:szCs w:val="24"/>
            <w:lang w:eastAsia="sk-SK"/>
          </w:rPr>
          <w:t>kvak</w:t>
        </w:r>
        <w:r w:rsidRPr="00920112">
          <w:rPr>
            <w:rStyle w:val="Hypertextovprepojenie"/>
            <w:rFonts w:ascii="Times New Roman" w:eastAsia="Times New Roman" w:hAnsi="Times New Roman" w:cs="Times New Roman"/>
            <w:sz w:val="24"/>
            <w:szCs w:val="24"/>
            <w:lang w:eastAsia="sk-SK"/>
          </w:rPr>
          <w:t>@a</w:t>
        </w:r>
        <w:r w:rsidRPr="00354CFB">
          <w:rPr>
            <w:rStyle w:val="Hypertextovprepojenie"/>
            <w:rFonts w:ascii="Times New Roman" w:eastAsia="Times New Roman" w:hAnsi="Times New Roman" w:cs="Times New Roman"/>
            <w:sz w:val="24"/>
            <w:szCs w:val="24"/>
            <w:lang w:eastAsia="sk-SK"/>
          </w:rPr>
          <w:t>kkvak</w:t>
        </w:r>
        <w:r w:rsidRPr="00920112">
          <w:rPr>
            <w:rStyle w:val="Hypertextovprepojenie"/>
            <w:rFonts w:ascii="Times New Roman" w:eastAsia="Times New Roman" w:hAnsi="Times New Roman" w:cs="Times New Roman"/>
            <w:sz w:val="24"/>
            <w:szCs w:val="24"/>
            <w:lang w:eastAsia="sk-SK"/>
          </w:rPr>
          <w:t>.sk</w:t>
        </w:r>
      </w:hyperlink>
    </w:p>
    <w:p w14:paraId="380BE265"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Tento dokument je vypracovaný v súlade s Čl. 13 a 14 Nariadenia Európskeho parlamentu a Rady (EÚ) 2016/679 o ochrane fyzických osôb v súvislosti so spracovaním osobných údajov a o voľnom pohybe týchto údajov (ďalej len „Nariadenie“) a slúži ako informácia o spracovaní osobných údajov našou advokátskou kanceláriou (ďalej v texte len ako „Prevádzkovateľ“ alebo „AK“).</w:t>
      </w:r>
    </w:p>
    <w:p w14:paraId="3AF90DD7"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S cieľom chrániť osobné údaje dotknutých osôb, predchádzať porušeniu ochrany osobných údajov a rešpektovať zákonné požiadavky na ochranu osobných údajov, dodržiavame zásady spracúvania osobných údajov podľa Čl. 5 GDPR bližšie vysvetlených v Kódexe SAK, sme prijali primerané technické a organizačné opatrenia tak, aby spracúvanie osobných údajov spĺňalo požiadavky GDPR a Zákona o ochrane osobných údajov, a aby bola zabezpečená ochrana práv dotknutých osôb. Taktiež zabezpečujeme, aby takéto opatrenia používali aj dotknutí príjemcovia osobných údajov, ktorým sa Vaše osobné údaje poskytujú, a aby rešpektovali dôverný charakter týchto skutočnosti a dodržiavali povinnosť mlčanlivosti vo vzťahu k týmto skutočnostiam, a to takým spôsobom, aby spracúvanie spĺňalo požiadavky GDPR a Zákona o ochrane osobných údajov.</w:t>
      </w:r>
    </w:p>
    <w:p w14:paraId="7F94D714"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 xml:space="preserve">Pri spracúvaní osobných údajov sa riadime primárne Nariadením, ďalej príslušnými ustanoveniami zákona č. 18/2018 Z. z. o ochrane osobných údajov a o zmene a doplnení niektorých zákonov (ktoré je potrebné uplatňovať aj popri aplikácii Nariadenia), ďalej Zákonom o advokácii (§ 18), ako aj ďalšími všeobecne záväznými právnymi predpismi. Dodržiavame Kódex správania prijatý Slovenskou advokátskou komorou (“SAK”), ktorý bližšie vysvetľuje spracúvanie osobných údajov advokátmi. S Kódexom správania SAK sa môžete oboznámiť na </w:t>
      </w:r>
      <w:hyperlink r:id="rId6" w:history="1">
        <w:r w:rsidRPr="00300BE2">
          <w:rPr>
            <w:rFonts w:ascii="Times New Roman" w:eastAsia="Times New Roman" w:hAnsi="Times New Roman" w:cs="Times New Roman"/>
            <w:color w:val="0000FF"/>
            <w:sz w:val="24"/>
            <w:szCs w:val="24"/>
            <w:u w:val="single"/>
            <w:lang w:eastAsia="sk-SK"/>
          </w:rPr>
          <w:t>www.sak.sk/gdpr</w:t>
        </w:r>
      </w:hyperlink>
      <w:r w:rsidRPr="00300BE2">
        <w:rPr>
          <w:rFonts w:ascii="Times New Roman" w:eastAsia="Times New Roman" w:hAnsi="Times New Roman" w:cs="Times New Roman"/>
          <w:sz w:val="24"/>
          <w:szCs w:val="24"/>
          <w:lang w:eastAsia="sk-SK"/>
        </w:rPr>
        <w:t>.</w:t>
      </w:r>
    </w:p>
    <w:p w14:paraId="0C0C22A3"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 xml:space="preserve">Ochrana osobných údajov našich klientov a iných fyzických osôb je pre nás dôležitá. V nasledujúcom uvádzame, akým spôsobom naša advokátska kancelária postupuje pri </w:t>
      </w:r>
      <w:r w:rsidRPr="00300BE2">
        <w:rPr>
          <w:rFonts w:ascii="Times New Roman" w:eastAsia="Times New Roman" w:hAnsi="Times New Roman" w:cs="Times New Roman"/>
          <w:sz w:val="24"/>
          <w:szCs w:val="24"/>
          <w:lang w:eastAsia="sk-SK"/>
        </w:rPr>
        <w:lastRenderedPageBreak/>
        <w:t>spracúvaní osobných údajov v rámci kancelárie pri poskytovaní právnych služieb a aké sú Vaše práva. Tento dokument bude pravidelne aktualizovaný a okrem zverejnenia na našej webovej stránke je dostupný aj v priestoroch sídla našej advokátskej kancelárie.</w:t>
      </w:r>
    </w:p>
    <w:p w14:paraId="4899912B"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Nakoľko nemáme povinnosť mať v zmysle Nariadenia ustanovenú zodpovednú osobu, v prípade, ak máte akékoľvek otázky týkajúce sa ochrany Vašich osobných údajov, ak si myslíte, že bola porušená ochrana Vašich osobných údajov alebo ak chcete zistiť, aké údaje o Vás spracúva naša advokátska kancelária, prípadne, ak chcete zistiť iné informácie ohľadom Vašich práv v súvislosti s ochranou osobných údajov, kontaktujte nás prosím prostredníctvom vyššie uvedených kontaktných údajov.</w:t>
      </w:r>
    </w:p>
    <w:p w14:paraId="4663032D"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 </w:t>
      </w:r>
    </w:p>
    <w:p w14:paraId="5F7DA60B"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Prečo spracúvame o Vás osobné údaje?</w:t>
      </w:r>
    </w:p>
    <w:p w14:paraId="7257E5E2"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Spracúvanie osobných údajov je z našej strany nevyhnutné najmä preto, aby sme mohli:</w:t>
      </w:r>
    </w:p>
    <w:p w14:paraId="311B12E7" w14:textId="77777777" w:rsidR="00300BE2" w:rsidRPr="00300BE2" w:rsidRDefault="00300BE2" w:rsidP="00300BE2">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poskytovať právne služby našim klientom a vykonávať advokátske povolanie;</w:t>
      </w:r>
    </w:p>
    <w:p w14:paraId="76B0EEDF" w14:textId="77777777" w:rsidR="00300BE2" w:rsidRPr="00300BE2" w:rsidRDefault="00300BE2" w:rsidP="00300BE2">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plniť rôzne zákonné, stavovské a zmluvné povinnosti;</w:t>
      </w:r>
    </w:p>
    <w:p w14:paraId="7CC8E1BC" w14:textId="77777777" w:rsidR="00300BE2" w:rsidRPr="00300BE2" w:rsidRDefault="00300BE2" w:rsidP="00300BE2">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chrániť oprávnené záujmy nás, našich klientov a iných osôb.</w:t>
      </w:r>
    </w:p>
    <w:p w14:paraId="4188EBE6"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 </w:t>
      </w:r>
    </w:p>
    <w:p w14:paraId="3CCEA11C"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Ako o Vás získavame osobné údaje a kto sa považuje za dotknutú osobu?</w:t>
      </w:r>
    </w:p>
    <w:p w14:paraId="5E077EBF"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Ak ste náš klient, Vaše osobné údaje najčastejšie získavame priamo od Vás. V takom prípade je získanie Vašich osobných údajov dobrovoľné. V závislosti od konkrétneho prípadu, neposkytnutie osobných údajov klientom môže mať vplyv na našu schopnosť poskytnúť primerané právne poradenstvo alebo vo výnimočných prípadoch môže mať za následok aj vznik našej povinnosti odmietnuť poskytnutie právneho poradenstva. Osobné údaje o našich klientoch alebo o iných fyzických osobách môžeme získavať aj z verejne dostupných zdrojov, od orgánov verejnej moci alebo od iných osôb.</w:t>
      </w:r>
    </w:p>
    <w:p w14:paraId="60963B7A"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Ak nie ste náš klient, Vaše osobné údaje najčastejšie získavame od našich klientov alebo z iných verejných alebo zákonných zdrojov, ako napr. vyžiadaním od orgánov verejnej moci, výpisom z verejných registrov, zákonným získavaním dôkazov v prospech klienta a pod. V takom prípade o Vás môžeme osobné údaje získavať bez informovania a aj proti Vašej vôli na základe nášho zákonného oprávnenia a povinnosti vykonávať advokáciu v súlade so Zákonom o advokácii.</w:t>
      </w:r>
    </w:p>
    <w:p w14:paraId="7E74AC34"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 xml:space="preserve">V nadväznosti na vyššie uvedené je tzv. dotknutou osobou každá fyzická osoba, ktorá nám ako Prevádzkovateľovi poskytuje osobné údaje v súvislosti s využívaním právnych služieb, či iných ako právnych služieb, alebo v súvislosti s prejaveným záujmom o takéto služby (t. j. klient alebo potenciálny klient), alebo ktorej osobné údaje spracúvame ako Prevádzkovateľ, no tieto osobné údaje nám ako Prevádzkovateľovi neboli poskytnuté priamo dotknutou osobou, ale získali sme ich zákonným spôsobom od našich klientov alebo z iných verejných alebo zákonných zdrojov, ako napr. vyžiadaním od orgánov verejnej moci, výpisom z verejných registrov a podobne. Dotknutou osobou je aj fyzická osoba konajúca v mene právnickej osoby, ak táto fyzická osoba poskytuje svoje osobné údaje v súvislosti s poskytovaním služieb Prevádzkovateľa alebo v súvislosti s prejaveným záujmom o takéto </w:t>
      </w:r>
      <w:r w:rsidRPr="00300BE2">
        <w:rPr>
          <w:rFonts w:ascii="Times New Roman" w:eastAsia="Times New Roman" w:hAnsi="Times New Roman" w:cs="Times New Roman"/>
          <w:sz w:val="24"/>
          <w:szCs w:val="24"/>
          <w:lang w:eastAsia="sk-SK"/>
        </w:rPr>
        <w:lastRenderedPageBreak/>
        <w:t>služby, alebo fyzická osoba, na ktorú ako na zamestnanca, či ako na spolupracovníka nášho klienta alebo inej tretej osoby oprávnene a zákonne poskytne osobné údaje jej zamestnávateľ alebo obchodný partner/klient. Obdobne to platí aj v prípade, ak ste fyzickou osobou – podnikateľom a poskytnete nám svoje osobné údaje (pozn. za osobné údaje fyzickej osoby – podnikateľa je potrebné považovať všetky údaje, prostredníctvom ktorých je možné takúto osobu identifikovať. V zmysle stanoviska Úradu na ochranu osobných údajov SR aj s ohľadom na úzku previazanosť súkromného a profesijného života fyzických osôb – podnikateľov, pri spracúvaní údajov o nich môže dôjsť k identifikácii fyzickej osoby, ktorá bude identifikovaná na základe znakov tvoriacich výkon činnosti fyzickej osoby – podnikateľa. Prípadné vyčlenenie niektorých údajov mimo pôsobnosti Nariadenia môže byť uskutočnené len ad hoc po zohľadnení individuálnych okolností prípadu, nakoľko určenie, či sa jedná o osobný údaj vždy závisí od komplexného posúdenia dostupných údajov v ich vzájomnej súvislosti a zároveň situácie, ako celku).</w:t>
      </w:r>
    </w:p>
    <w:p w14:paraId="5CFF54E1"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Akým spôsobom a aké údaje ako Prevádzkovateľ o dotknutých osobách spracúvame?</w:t>
      </w:r>
    </w:p>
    <w:p w14:paraId="4A681DAB"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Ako Prevádzkovateľ zhromažďujeme osobné údaje o dotknutých osobách rôznymi spôsobmi, či už prostredníctvom telefónu, faxu, e-mailu, pri osobnom stretnutí v súvislosti s poskytovaním služieb a/alebo v rámci interakcie prebiehajúcej s klientmi a/alebo z iných verejných alebo zákonných zdrojov, prípadne prostredníctvom sociálnych sietí.</w:t>
      </w:r>
    </w:p>
    <w:p w14:paraId="17471279"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tomto kontexte by sme radi upozornili, že naša advokátska kancelária nie je považovaná za prevádzkovateľa, ak získa osobné údaje náhodným spôsobom bez predchádzajúceho určenia účelov a prostriedkov spracúvania. Môže ísť o situácie, kedy sú našej advokátskej kancelárii poskytnuté osobné údaje omylom, nedopatrením, špekulatívnym spôsobom, alebo sú jej poskytnuté také osobné údaje, o ktoré nežiadala a nemá záujem tieto osobné údaje ďalej spracúvať na žiadne účely, pričom uchovanie takýchto údajov (napr. z dôvodu ich vrátenia oprávnenej osobe alebo ich vymazania v primeranej lehote) nepredstavuje spracúvanie osobných údajov podľa Nariadenia.</w:t>
      </w:r>
    </w:p>
    <w:p w14:paraId="1C9C6E45"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Práve v závislosti od povahy nášho vzťahu ako Prevádzkovateľa s dotknutou osobou zhromažďujeme osobné údaje/kategórie osobných údajov v rozsahu potrebnom na výkon advokácie podľa Zákona o advokácii a iných advokátskych predpisov, ako aj v rozsahu potrebnom na plnení povinností podľa Zákona o registri partnerov verejného sektora, pričom ich rozsah je závislý od konkrétnej dotknutej osoby a konkrétnych poskytovaných právnych služieb alebo iných ako právnych služieb. Osobné údaje, ktoré spracúvame, sú prevažne identifikačné údaje, ako napríklad meno, priezvisko, titul, dátum narodenia, adresa trvalého pobytu, kontaktné údaje, ako napríklad telefóne číslo, e-mailová adresa, faxové číslo, bankové údaje a iné údaje Vami poskytnuté alebo získané v súlade s vyššie uvedeným a nevyhnutné na riadne a včasné poskytnutie našich právnych služieb, resp. iných ako právnych služieb. Osobitnú kategóriu osobných údajov (pôjde najmä o údaje o zdravotnom stave) spracúvame len v prípade, ak je to nevyhnutné na preukazovanie, uplatňovanie alebo obhajovanie právnych nárokov klienta v súlade s Čl. 9 ods. 2 písm. f) Nariadenia.</w:t>
      </w:r>
    </w:p>
    <w:p w14:paraId="383F1D64"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Na aké účely a na základe akých právnych základov spracúvame osobné údaje?</w:t>
      </w:r>
    </w:p>
    <w:p w14:paraId="68575460"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A/ Poskytovanie právnych služieb</w:t>
      </w:r>
    </w:p>
    <w:p w14:paraId="794CD8EA"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rámci výkonu nášho povolania spracúvame Vaše osobné údaje v rámci viacerých účelov, a to:</w:t>
      </w:r>
    </w:p>
    <w:p w14:paraId="142A7462" w14:textId="77777777" w:rsidR="00300BE2" w:rsidRPr="00300BE2" w:rsidRDefault="00300BE2" w:rsidP="00300BE2">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lastRenderedPageBreak/>
        <w:t>príprava ponuky právnych služieb na žiadosť klienta</w:t>
      </w:r>
    </w:p>
    <w:p w14:paraId="3BBF9251" w14:textId="77777777" w:rsidR="00300BE2" w:rsidRPr="00300BE2" w:rsidRDefault="00300BE2" w:rsidP="00300BE2">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posúdenie klienta z pohľadu potenciálneho konfliktu záujmov</w:t>
      </w:r>
    </w:p>
    <w:p w14:paraId="3F5D088A" w14:textId="77777777" w:rsidR="00300BE2" w:rsidRPr="00300BE2" w:rsidRDefault="00300BE2" w:rsidP="00300BE2">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uzatvorenie zmluvného vzťahu s klientom vrátane predzmluvných vzťahov</w:t>
      </w:r>
    </w:p>
    <w:p w14:paraId="6F1D6B2D" w14:textId="77777777" w:rsidR="00300BE2" w:rsidRPr="00300BE2" w:rsidRDefault="00300BE2" w:rsidP="00300BE2">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overovanie totožnosti klienta</w:t>
      </w:r>
    </w:p>
    <w:p w14:paraId="56A57D68" w14:textId="77777777" w:rsidR="00300BE2" w:rsidRPr="00300BE2" w:rsidRDefault="00300BE2" w:rsidP="00300BE2">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zastupovanie klientov v konaní pred súdmi, orgánmi verejnej moci a inými právnymi subjektmi</w:t>
      </w:r>
    </w:p>
    <w:p w14:paraId="25C8D387" w14:textId="77777777" w:rsidR="00300BE2" w:rsidRPr="00300BE2" w:rsidRDefault="00300BE2" w:rsidP="00300BE2">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poskytovanie právneho poradenstva, vrátane vypracovanie právnych rozborov (analýz)</w:t>
      </w:r>
    </w:p>
    <w:p w14:paraId="2467A63B" w14:textId="77777777" w:rsidR="00300BE2" w:rsidRPr="00300BE2" w:rsidRDefault="00300BE2" w:rsidP="00300BE2">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komunikácia s klientmi a inými fyzickými osobami týkajúca sa výkonu povolania alebo zmluvného vzťahu s klientom</w:t>
      </w:r>
    </w:p>
    <w:p w14:paraId="3760E426" w14:textId="77777777" w:rsidR="00300BE2" w:rsidRPr="00300BE2" w:rsidRDefault="00300BE2" w:rsidP="00300BE2">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vyhľadávanie dôkazov v prospech klienta.</w:t>
      </w:r>
    </w:p>
    <w:p w14:paraId="1B1D60EC"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Osobné údaje v rámci vyššie uvedených účelov spracúvame v súlade s Čl. 6 ods. 1 písm. b) Nariadenia (zmluvné a predzmluvné vzťahy), v súlade s Čl. 6 ods. 1 písm. c) Nariadenia (</w:t>
      </w:r>
      <w:proofErr w:type="spellStart"/>
      <w:r w:rsidRPr="00300BE2">
        <w:rPr>
          <w:rFonts w:ascii="Times New Roman" w:eastAsia="Times New Roman" w:hAnsi="Times New Roman" w:cs="Times New Roman"/>
          <w:sz w:val="24"/>
          <w:szCs w:val="24"/>
          <w:lang w:eastAsia="sk-SK"/>
        </w:rPr>
        <w:t>t.j</w:t>
      </w:r>
      <w:proofErr w:type="spellEnd"/>
      <w:r w:rsidRPr="00300BE2">
        <w:rPr>
          <w:rFonts w:ascii="Times New Roman" w:eastAsia="Times New Roman" w:hAnsi="Times New Roman" w:cs="Times New Roman"/>
          <w:sz w:val="24"/>
          <w:szCs w:val="24"/>
          <w:lang w:eastAsia="sk-SK"/>
        </w:rPr>
        <w:t xml:space="preserve">. na základe z. č. 586/2003 Z. z. o advokácii v znení neskorších právnych predpisov v nadväznosti na Advokátsky poriadok, na základe z. č. 40/1964 Zb. Občianskeho zákonníka v znení neskorších právnych predpisov a z. č. 513/1991 Zb. Obchodného zákonníka v znení neskorších právnych predpisov) a vo vzťahu k osobitným kategóriám osobných údajov môže ísť o dodatočné podmienky podľa Čl. 9 ods. 2 písm. f) Nariadenia, </w:t>
      </w:r>
      <w:proofErr w:type="spellStart"/>
      <w:r w:rsidRPr="00300BE2">
        <w:rPr>
          <w:rFonts w:ascii="Times New Roman" w:eastAsia="Times New Roman" w:hAnsi="Times New Roman" w:cs="Times New Roman"/>
          <w:sz w:val="24"/>
          <w:szCs w:val="24"/>
          <w:lang w:eastAsia="sk-SK"/>
        </w:rPr>
        <w:t>t.j</w:t>
      </w:r>
      <w:proofErr w:type="spellEnd"/>
      <w:r w:rsidRPr="00300BE2">
        <w:rPr>
          <w:rFonts w:ascii="Times New Roman" w:eastAsia="Times New Roman" w:hAnsi="Times New Roman" w:cs="Times New Roman"/>
          <w:sz w:val="24"/>
          <w:szCs w:val="24"/>
          <w:lang w:eastAsia="sk-SK"/>
        </w:rPr>
        <w:t>. spracúvanie je nevyhnutné na preukazovanie, uplatňovanie alebo obhajovanie právnych nárokov.</w:t>
      </w:r>
    </w:p>
    <w:p w14:paraId="511BEC6A"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B/ Poskytovanie iných ako právnych služieb</w:t>
      </w:r>
    </w:p>
    <w:p w14:paraId="37497E91"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rámci výkonu nášho povolania spracúvame Vaše osobné údaje v rámci účelu: vykonávanie konverzie a zaručenej konverzie. Tieto úkony vykonávame v prípade, ak je potrebné v rámci povinnej elektronickej komunikácie so štátom (súdy alebo iné orgány verejnej moci, v konaní pred ktorými Vás ako klienta zastupujeme) osvedčiť pravosť niektorých dokumentov. Tieto osobné údaje teda spracúvame na základe vzájomného zmluvného vzťahu v súlade s Čl. 6 ods. 1 písm. b) Nariadenia a v súlade so zákonom č. 305/2013 Z. z. o elektronickej podobe výkonu pôsobnosti orgánov verejnej moci a o zmene a doplnení niektorých zákonov (zákon o e-</w:t>
      </w:r>
      <w:proofErr w:type="spellStart"/>
      <w:r w:rsidRPr="00300BE2">
        <w:rPr>
          <w:rFonts w:ascii="Times New Roman" w:eastAsia="Times New Roman" w:hAnsi="Times New Roman" w:cs="Times New Roman"/>
          <w:sz w:val="24"/>
          <w:szCs w:val="24"/>
          <w:lang w:eastAsia="sk-SK"/>
        </w:rPr>
        <w:t>Governmente</w:t>
      </w:r>
      <w:proofErr w:type="spellEnd"/>
      <w:r w:rsidRPr="00300BE2">
        <w:rPr>
          <w:rFonts w:ascii="Times New Roman" w:eastAsia="Times New Roman" w:hAnsi="Times New Roman" w:cs="Times New Roman"/>
          <w:sz w:val="24"/>
          <w:szCs w:val="24"/>
          <w:lang w:eastAsia="sk-SK"/>
        </w:rPr>
        <w:t>) v znení neskorších právnych predpisov v zmysle Čl. 6 ods. 1 písm. c) Nariadenia.</w:t>
      </w:r>
    </w:p>
    <w:p w14:paraId="19895546"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rámci poskytovania iných ako právnych služieb spracúvame Vaše osobné údaje tiež v rámci účelu: výkon funkcie oprávnenej osoby podľa Zákona o partneroch verejného sektora. Tieto osobné údaje spracúvame na základe vzájomného zmluvného vzťahu v súlade s Čl. 6 ods. 1 písm. b) Nariadenia a v súlade so zákonom č. 315/2016 Z. z. o registri partnerov verejného sektora v znení neskorších právnych predpisov v zmysle Čl. 6 ods. 1 písm. c) Nariadenia.</w:t>
      </w:r>
    </w:p>
    <w:p w14:paraId="449914AE"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C/ Zabezpečenie súladu s právnymi predpismi a predpismi Slovenskej advokátskej komory</w:t>
      </w:r>
    </w:p>
    <w:p w14:paraId="3FBB1E2B"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Z dôvodu zabezpečenia súladu výkonu povolania advokáta so všeobecne záväznými právnymi predpismi a predpismi Slovenskej advokátskej komory, spracúvame Vaše osobné údaje tiež v rámci nasledovných účelov:</w:t>
      </w:r>
    </w:p>
    <w:p w14:paraId="088131FD" w14:textId="77777777" w:rsidR="00300BE2" w:rsidRPr="00300BE2" w:rsidRDefault="00300BE2" w:rsidP="00300BE2">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plnenie povinností na úseku ochrany pred legalizáciou príjmov z trestnej činnosti a financovania terorizmu;</w:t>
      </w:r>
    </w:p>
    <w:p w14:paraId="5F676CA2" w14:textId="77777777" w:rsidR="00300BE2" w:rsidRPr="00300BE2" w:rsidRDefault="00300BE2" w:rsidP="00300BE2">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vnútorné administratívne činnosti súvisiace s alebo podporujúce poskytovanie právnych a iných služieb;</w:t>
      </w:r>
    </w:p>
    <w:p w14:paraId="1DBF65C2" w14:textId="77777777" w:rsidR="00300BE2" w:rsidRPr="00300BE2" w:rsidRDefault="00300BE2" w:rsidP="00300BE2">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lastRenderedPageBreak/>
        <w:t>evidencia času, úkonov a poskytnutého poradenstva klientovi;</w:t>
      </w:r>
    </w:p>
    <w:p w14:paraId="52AF9453" w14:textId="77777777" w:rsidR="00300BE2" w:rsidRPr="00300BE2" w:rsidRDefault="00300BE2" w:rsidP="00300BE2">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správa a kontrola záväzkového vzťahu medzi klientom a advokátom;</w:t>
      </w:r>
    </w:p>
    <w:p w14:paraId="34DA0D9E" w14:textId="77777777" w:rsidR="00300BE2" w:rsidRPr="00300BE2" w:rsidRDefault="00300BE2" w:rsidP="00300BE2">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vedenie spisovej agendy advokáta.</w:t>
      </w:r>
    </w:p>
    <w:p w14:paraId="2C493B98"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Osobné údaje v rámci vyššie vymedzených účelov spracúvame na základe z. č. 297/2008 Z. z. o ochrane pred legalizáciou príjmov z trestnej činnosti a o ochrane pred financovaním terorizmu a o zmene a doplnení niektorých zákonov v znení neskorších právnych predpisov, na základe z. č. 586/2003 Z. z. o advokácii v znení neskorších právnych predpisov v nadväznosti na Advokátsky poriadok v súlade s Čl. 6 ods. 1 písm. c) Nariadenia, ako aj na základe nášho oprávneného záujmu v súlade s Čl. 6 ods. 1 písm. f) Nariadenia, pričom naším oprávneným záujmom je záujem na riadnom dodržiavaní stavovských predpisov a riadnom vedení agendy advokáta v súvislosti s transparentným poskytovaním právnych služieb.</w:t>
      </w:r>
    </w:p>
    <w:p w14:paraId="107FFDDA"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D/ Správa registratúry</w:t>
      </w:r>
    </w:p>
    <w:p w14:paraId="193A608D"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zmysle z. č. 395/2002 Z. z. o archívoch a registratúrach a o doplnení niektorých zákonov v znení neskorších predpisov sme povinní evidovať registratúru, ktorá vznikne z našej činnosti. Za týmto účelom spracúvame o Vás korešpondenčné údaje v prípade, ak zasielate Vy nám alebo my Vám korešpondenciu (platí pre fyzické osoby). Právnym základom pre spracúvanie Vašich osobných údajov v rámci tohto účelu je teda vyššie uvedený zákon v súlade s Čl. 6 ods. 1 písm. c) Nariadenia. Túto korešpondenciu uchovávame v našej spoločnosti po dobu 10 rokov.</w:t>
      </w:r>
    </w:p>
    <w:p w14:paraId="6F96B838"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 xml:space="preserve">E/ Evidencia a spracovanie účtovných dokladov     </w:t>
      </w:r>
    </w:p>
    <w:p w14:paraId="042622A0"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rámci tohto účelu spracúvame o Vás údaje bežnej kategórie, ktoré sú potrebné pre vystavenie faktúry ako účtovného dokladu, a to na právnom základe z.  č. 431/2002 Z. z. o účtovníctve v znení neskorších právnych predpisov v súlade s Čl. 6 ods. 1 písm. c) Nariadenia. Tieto osobné údaje o Vás uchovávame v súlade s vyššie uvedeným zákonom po dobu 10 rokov.</w:t>
      </w:r>
    </w:p>
    <w:p w14:paraId="460B055A"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F/ Evidencia osobných údajov zástupcov a zamestnancov klientov, ktorí vystupujú voči nám ako kontaktné osoby pre vzájomnú komunikáciu</w:t>
      </w:r>
    </w:p>
    <w:p w14:paraId="2FD93480"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Za účelom toho, aby sme mohli jednoduchšie a efektívnejšie realizovať zmluvné vzťahy s našimi klientmi, ktorí sú právnickými osobami, príp. fyzickými osobami – podnikateľmi, nám títo poskytujú v prípade potreby riešenia záležitostí týkajúcich sa vecí, v ktorých poskytujeme danému klientovi právne poradenstvo, kontaktné údaje svojich zamestnancov, členov štatutárneho orgánu, príp. iných nimi poverených osôb, ktoré naša advokátska kancelária ďalej spracúva (eviduje a v prípade potreby Vás potom kontaktuje).</w:t>
      </w:r>
    </w:p>
    <w:p w14:paraId="3ABFCE12"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Tieto osobné údaje spracúvame buď v súlade s Čl. 6 ods. 1 písm. b) GDPR (právnym základom je teda plnenie zmluvy, alebo aby sa na základe žiadosti dotknutej osoby vykonali opatrenia pred uzatvorením zmluvy), a to v prípade, ak ste členom štatutárneho orgánu obchodnej spoločnosti, s ktorou máme uzatvorený zmluvný vzťah, teda, ktorá je naším klientom, príp. potenciálnym klientom, alebo v súlade s Čl. 6 ods. 1 písm. f) GDPR (právnym základom je v tomto prípade náš oprávnený záujem), ak ste zamestnancom nášho klienta, pričom v tomto prípade je naším oprávneným záujmom práve možnosť obrátiť sa na kontaktnú osobu za účelom transparentnejšej realizácie zmluvného vzťahu s naším klientom, ktorý Vás určil v rámci plnenia Vašich pracovných povinností ako kontaktnú osobu.</w:t>
      </w:r>
    </w:p>
    <w:p w14:paraId="6B514B86"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lastRenderedPageBreak/>
        <w:t>G/ Evidencia uplatnených práv dotknutých osôb</w:t>
      </w:r>
    </w:p>
    <w:p w14:paraId="28CB3C5B"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prípade, ak si uplatníte svoje práva ako dotknutá osoba, čiže osoba, o ktorej spracúvame osobné údaje, vedieme o tom evidenciu, nakoľko takýto Váš dopyt evidujeme a tiež evidujeme aj naše odpovede na vami zaslané otázky, resp. žiadosti, a to na základe Čl. 15, 16, 17, 18 , 20, 21 a 22 Nariadenia. V rámci tohto účelu spracúvame o Vás všetky kategórie osobných údajov, a to po dobu 5 rokov.</w:t>
      </w:r>
    </w:p>
    <w:p w14:paraId="17D73F76"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H/ On-line identifikátory</w:t>
      </w:r>
    </w:p>
    <w:p w14:paraId="37AA4186"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Vaše osobné údaje, ktoré nám poskytujete pri návšteve našej webovej stránky, zaznamenávame a používame za účelom zabezpečenia riadnej prevádzky, funkcionality a užívateľsky priaznivého používania našej webovej stránky.</w:t>
      </w:r>
    </w:p>
    <w:p w14:paraId="19A0793D"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a) IP adresa a iné údaje potrebné na používanie elektronických služieb</w:t>
      </w:r>
    </w:p>
    <w:p w14:paraId="3C57DE8B"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Pri prístupe a používaní našich webových stránok zhromažďujeme len osobné údaje, ktoré Váš prehliadač automaticky prenáša na server poskytovateľa našej domény. Nasledujúce informácie sa zaznamenávajú bez Vášho zásahu a uložia sa, kým sa automaticky nevymažú:</w:t>
      </w:r>
    </w:p>
    <w:p w14:paraId="12015BFB" w14:textId="77777777" w:rsidR="00300BE2" w:rsidRPr="00300BE2" w:rsidRDefault="00300BE2" w:rsidP="00300BE2">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IP adresa požadujúceho počítača</w:t>
      </w:r>
    </w:p>
    <w:p w14:paraId="59326BB9" w14:textId="77777777" w:rsidR="00300BE2" w:rsidRPr="00300BE2" w:rsidRDefault="00300BE2" w:rsidP="00300BE2">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dátum a čas prístupu</w:t>
      </w:r>
    </w:p>
    <w:p w14:paraId="7E5B733E" w14:textId="77777777" w:rsidR="00300BE2" w:rsidRPr="00300BE2" w:rsidRDefault="00300BE2" w:rsidP="00300BE2">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názov a URL prevzatého súboru</w:t>
      </w:r>
    </w:p>
    <w:p w14:paraId="156105F7" w14:textId="77777777" w:rsidR="00300BE2" w:rsidRPr="00300BE2" w:rsidRDefault="00300BE2" w:rsidP="00300BE2">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webová stránka, z ktorej sa uskutočňuje prístup (odkazujúcich na URL)</w:t>
      </w:r>
    </w:p>
    <w:p w14:paraId="462E92B2" w14:textId="77777777" w:rsidR="00300BE2" w:rsidRPr="00300BE2" w:rsidRDefault="00300BE2" w:rsidP="00300BE2">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použitý prehliadač a prípadne aj operačný systém Vášho počítača, ako aj meno Vášho prevádzkovateľa prístupu na internet</w:t>
      </w:r>
    </w:p>
    <w:p w14:paraId="03BE98D3"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 xml:space="preserve">Vaša IP </w:t>
      </w:r>
      <w:proofErr w:type="spellStart"/>
      <w:r w:rsidRPr="00300BE2">
        <w:rPr>
          <w:rFonts w:ascii="Times New Roman" w:eastAsia="Times New Roman" w:hAnsi="Times New Roman" w:cs="Times New Roman"/>
          <w:b/>
          <w:bCs/>
          <w:sz w:val="24"/>
          <w:szCs w:val="24"/>
          <w:lang w:eastAsia="sk-SK"/>
        </w:rPr>
        <w:t>adresa:</w:t>
      </w:r>
      <w:r w:rsidRPr="00300BE2">
        <w:rPr>
          <w:rFonts w:ascii="Times New Roman" w:eastAsia="Times New Roman" w:hAnsi="Times New Roman" w:cs="Times New Roman"/>
          <w:sz w:val="24"/>
          <w:szCs w:val="24"/>
          <w:lang w:eastAsia="sk-SK"/>
        </w:rPr>
        <w:t>je</w:t>
      </w:r>
      <w:proofErr w:type="spellEnd"/>
      <w:r w:rsidRPr="00300BE2">
        <w:rPr>
          <w:rFonts w:ascii="Times New Roman" w:eastAsia="Times New Roman" w:hAnsi="Times New Roman" w:cs="Times New Roman"/>
          <w:sz w:val="24"/>
          <w:szCs w:val="24"/>
          <w:lang w:eastAsia="sk-SK"/>
        </w:rPr>
        <w:t xml:space="preserve"> to číslo, ktoré počítaču automaticky pridelí poskytovateľ internetových služieb (ISP). IP adresou sa predovšetkým chápe unikátny identifikátor zariadenia pripojeného do internetu alebo lokálnej siete. Jednoducho povedané, ide teda o identifikačný údaj počítača, telefónu, čí tabletu, avšak nie osoby. IP adresa sa identifikuje a zaznamená automaticky v našich serverových súboroch denníka vždy, keď používateľ navštívi stránku, a to spoločne s časom návštevy a navštívenými stránkami.</w:t>
      </w:r>
    </w:p>
    <w:p w14:paraId="41F9882E"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IP adresa sa nepovažuje vždy sa osobný údaj, ale len vtedy, ak je možné prostredníctvom iných prostriedkov, ktoré má Prevádzkovateľ k dispozícii, identifikovať konkrétnu osobu. Statické IP adresy využívané fyzickými osobami – jednotlivcami je potrebné považovať za chránené osobné údaje; dynamická IP adresa, ktorú poskytovateľ online služieb uchováva v súvislosti s prehliadaním obsahu jeho webového sídla zo strany dotknutej osoby, predstavuje pre takéhoto poskytovateľa služby (prevádzkovateľa) osobný údaj, ak má k dispozícii právne prostriedky, na základe ktorých dokáže identifikovať dotknutú osobu, a to aj vďaka ďalším informáciám, ktorými disponuje poskytovateľ internetového pripojenia dotknutej osoby (napr. prevádzkovateľ webu uchováva v rámci logovacích záznamov prevádzkový http/</w:t>
      </w:r>
      <w:proofErr w:type="spellStart"/>
      <w:r w:rsidRPr="00300BE2">
        <w:rPr>
          <w:rFonts w:ascii="Times New Roman" w:eastAsia="Times New Roman" w:hAnsi="Times New Roman" w:cs="Times New Roman"/>
          <w:sz w:val="24"/>
          <w:szCs w:val="24"/>
          <w:lang w:eastAsia="sk-SK"/>
        </w:rPr>
        <w:t>https</w:t>
      </w:r>
      <w:proofErr w:type="spellEnd"/>
      <w:r w:rsidRPr="00300BE2">
        <w:rPr>
          <w:rFonts w:ascii="Times New Roman" w:eastAsia="Times New Roman" w:hAnsi="Times New Roman" w:cs="Times New Roman"/>
          <w:sz w:val="24"/>
          <w:szCs w:val="24"/>
          <w:lang w:eastAsia="sk-SK"/>
        </w:rPr>
        <w:t xml:space="preserve"> denník). Dynamická IP adresa bude považovaná za osobný údaj aj v prípade, keď poskytovateľ online služieb bude spracúvať spoločne s dynamickou IP adresou aj ďalšie identifikátory považované za osobné údaje (napr. meno, priezvisko, mail a pod.).</w:t>
      </w:r>
    </w:p>
    <w:p w14:paraId="1CEA2906"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IP adresa sa nebude považovať za osobný údaj, ak IP adresa, ktorá je predmetom spracovania je pridelená k sieti, ktorú využíva veľký počet zariadení (</w:t>
      </w:r>
      <w:proofErr w:type="spellStart"/>
      <w:r w:rsidRPr="00300BE2">
        <w:rPr>
          <w:rFonts w:ascii="Times New Roman" w:eastAsia="Times New Roman" w:hAnsi="Times New Roman" w:cs="Times New Roman"/>
          <w:sz w:val="24"/>
          <w:szCs w:val="24"/>
          <w:lang w:eastAsia="sk-SK"/>
        </w:rPr>
        <w:t>devices</w:t>
      </w:r>
      <w:proofErr w:type="spellEnd"/>
      <w:r w:rsidRPr="00300BE2">
        <w:rPr>
          <w:rFonts w:ascii="Times New Roman" w:eastAsia="Times New Roman" w:hAnsi="Times New Roman" w:cs="Times New Roman"/>
          <w:sz w:val="24"/>
          <w:szCs w:val="24"/>
          <w:lang w:eastAsia="sk-SK"/>
        </w:rPr>
        <w:t xml:space="preserve">), a preto nie je možné identifikovať konkrétneho užívateľa zariadenia (napr. sieť LAN vo firme, v ktorej sú </w:t>
      </w:r>
      <w:r w:rsidRPr="00300BE2">
        <w:rPr>
          <w:rFonts w:ascii="Times New Roman" w:eastAsia="Times New Roman" w:hAnsi="Times New Roman" w:cs="Times New Roman"/>
          <w:sz w:val="24"/>
          <w:szCs w:val="24"/>
          <w:lang w:eastAsia="sk-SK"/>
        </w:rPr>
        <w:lastRenderedPageBreak/>
        <w:t xml:space="preserve">zosieťované stovky počítačov využívané ešte väčším počtom užívateľov); ďalej ak je IP adresa anonymizovaná v technicky najskoršom možnom momente, pričom nikdy nedôjde k uloženiu IP adresy do pamäte pevného, príp. virtuálneho disku patriaceho a v individuálnom prípade nie je možné dosiahnuť identifikáciu konkrétneho užívateľa v dôsledku využívania služieb typu TOR v kombinácii s ďalšími faktormi (napr. vhodný typ a verzia prehľadávača s optimálnymi nastaveniami zákazu </w:t>
      </w:r>
      <w:proofErr w:type="spellStart"/>
      <w:r w:rsidRPr="00300BE2">
        <w:rPr>
          <w:rFonts w:ascii="Times New Roman" w:eastAsia="Times New Roman" w:hAnsi="Times New Roman" w:cs="Times New Roman"/>
          <w:sz w:val="24"/>
          <w:szCs w:val="24"/>
          <w:lang w:eastAsia="sk-SK"/>
        </w:rPr>
        <w:t>cookies</w:t>
      </w:r>
      <w:proofErr w:type="spellEnd"/>
      <w:r w:rsidRPr="00300BE2">
        <w:rPr>
          <w:rFonts w:ascii="Times New Roman" w:eastAsia="Times New Roman" w:hAnsi="Times New Roman" w:cs="Times New Roman"/>
          <w:sz w:val="24"/>
          <w:szCs w:val="24"/>
          <w:lang w:eastAsia="sk-SK"/>
        </w:rPr>
        <w:t xml:space="preserve"> a automatického mazania cache pamäte a histórie vyhľadávania, vypnutie všetkých Flash/JAVA pluginov, modifikácia MAC adresy a pod.).</w:t>
      </w:r>
    </w:p>
    <w:p w14:paraId="5E349CA0"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 xml:space="preserve">Váš </w:t>
      </w:r>
      <w:proofErr w:type="spellStart"/>
      <w:r w:rsidRPr="00300BE2">
        <w:rPr>
          <w:rFonts w:ascii="Times New Roman" w:eastAsia="Times New Roman" w:hAnsi="Times New Roman" w:cs="Times New Roman"/>
          <w:b/>
          <w:bCs/>
          <w:sz w:val="24"/>
          <w:szCs w:val="24"/>
          <w:lang w:eastAsia="sk-SK"/>
        </w:rPr>
        <w:t>prehliadač:</w:t>
      </w:r>
      <w:r w:rsidRPr="00300BE2">
        <w:rPr>
          <w:rFonts w:ascii="Times New Roman" w:eastAsia="Times New Roman" w:hAnsi="Times New Roman" w:cs="Times New Roman"/>
          <w:sz w:val="24"/>
          <w:szCs w:val="24"/>
          <w:lang w:eastAsia="sk-SK"/>
        </w:rPr>
        <w:t>Určité</w:t>
      </w:r>
      <w:proofErr w:type="spellEnd"/>
      <w:r w:rsidRPr="00300BE2">
        <w:rPr>
          <w:rFonts w:ascii="Times New Roman" w:eastAsia="Times New Roman" w:hAnsi="Times New Roman" w:cs="Times New Roman"/>
          <w:sz w:val="24"/>
          <w:szCs w:val="24"/>
          <w:lang w:eastAsia="sk-SK"/>
        </w:rPr>
        <w:t xml:space="preserve"> informácie sa zhromažďujú prostredníctvom väčšiny prehliadačov, napríklad adresa MAC (</w:t>
      </w:r>
      <w:proofErr w:type="spellStart"/>
      <w:r w:rsidRPr="00300BE2">
        <w:rPr>
          <w:rFonts w:ascii="Times New Roman" w:eastAsia="Times New Roman" w:hAnsi="Times New Roman" w:cs="Times New Roman"/>
          <w:sz w:val="24"/>
          <w:szCs w:val="24"/>
          <w:lang w:eastAsia="sk-SK"/>
        </w:rPr>
        <w:t>Media</w:t>
      </w:r>
      <w:proofErr w:type="spellEnd"/>
      <w:r w:rsidRPr="00300BE2">
        <w:rPr>
          <w:rFonts w:ascii="Times New Roman" w:eastAsia="Times New Roman" w:hAnsi="Times New Roman" w:cs="Times New Roman"/>
          <w:sz w:val="24"/>
          <w:szCs w:val="24"/>
          <w:lang w:eastAsia="sk-SK"/>
        </w:rPr>
        <w:t xml:space="preserve"> Access </w:t>
      </w:r>
      <w:proofErr w:type="spellStart"/>
      <w:r w:rsidRPr="00300BE2">
        <w:rPr>
          <w:rFonts w:ascii="Times New Roman" w:eastAsia="Times New Roman" w:hAnsi="Times New Roman" w:cs="Times New Roman"/>
          <w:sz w:val="24"/>
          <w:szCs w:val="24"/>
          <w:lang w:eastAsia="sk-SK"/>
        </w:rPr>
        <w:t>Control</w:t>
      </w:r>
      <w:proofErr w:type="spellEnd"/>
      <w:r w:rsidRPr="00300BE2">
        <w:rPr>
          <w:rFonts w:ascii="Times New Roman" w:eastAsia="Times New Roman" w:hAnsi="Times New Roman" w:cs="Times New Roman"/>
          <w:sz w:val="24"/>
          <w:szCs w:val="24"/>
          <w:lang w:eastAsia="sk-SK"/>
        </w:rPr>
        <w:t>), typ počítača (Windows alebo Macintosh), rozlíšenie obrazovky, verzia operačného systému a typ a verzia webového prehliadača.</w:t>
      </w:r>
    </w:p>
    <w:p w14:paraId="236990FA"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Vaša IP adresa ako osobný údaj vo vzťahu k našej advokátskej kancelárii: </w:t>
      </w:r>
      <w:r w:rsidRPr="00300BE2">
        <w:rPr>
          <w:rFonts w:ascii="Times New Roman" w:eastAsia="Times New Roman" w:hAnsi="Times New Roman" w:cs="Times New Roman"/>
          <w:sz w:val="24"/>
          <w:szCs w:val="24"/>
          <w:lang w:eastAsia="sk-SK"/>
        </w:rPr>
        <w:t>Týmto Vám dávame na vedomie, že nedisponujeme prostriedkami na identifikovanie konkrétneho používateľa, nakoľko pri návšteve našej webovej stránky sa nikde nezadávajú ďalšie osobné údaje ako napr. meno a priezvisko alebo kontaktný údaj. Nakoľko však súčasná európska judikatúra uvádza, že osoba je identifikovateľná aj vtedy, ak niekto iný (tretí subjekt) môže prostredníctvom iných právnych prostriedkov identifikovať dotknutú osobu, čiže táto osoba je identifikovateľná aj nepriamo, môže byť aj v prípadoch, ak neposkytnete pri návšteve našej webovej stránky iné osobné údaje, táto IP adresa považovaná za osobný údaj (</w:t>
      </w:r>
      <w:proofErr w:type="spellStart"/>
      <w:r w:rsidRPr="00300BE2">
        <w:rPr>
          <w:rFonts w:ascii="Times New Roman" w:eastAsia="Times New Roman" w:hAnsi="Times New Roman" w:cs="Times New Roman"/>
          <w:sz w:val="24"/>
          <w:szCs w:val="24"/>
          <w:lang w:eastAsia="sk-SK"/>
        </w:rPr>
        <w:t>t.j</w:t>
      </w:r>
      <w:proofErr w:type="spellEnd"/>
      <w:r w:rsidRPr="00300BE2">
        <w:rPr>
          <w:rFonts w:ascii="Times New Roman" w:eastAsia="Times New Roman" w:hAnsi="Times New Roman" w:cs="Times New Roman"/>
          <w:sz w:val="24"/>
          <w:szCs w:val="24"/>
          <w:lang w:eastAsia="sk-SK"/>
        </w:rPr>
        <w:t xml:space="preserve">. ak existujú právne prostriedky umožňujúce poskytovateľovi online služieb obrátiť sa – najmä v prípade počítačových útokov – na príslušný orgán, aby tento orgán podnikol kroky potrebné na získanie daných informácií od poskytovateľa internetového pripojenia a na začatie trestných stíhaní). V prípadoch, kedy je IP adresu potrebné považovať za osobný údaj, Vás informujeme o tom, že príjemcom Vašich osobných údajov je spoločnosť poskytujúca nám webhostingové služby. Tiež sme povinní ich poskytnúť súdom, orgánom činným v trestnom konaní, príp. orgánom </w:t>
      </w:r>
      <w:proofErr w:type="spellStart"/>
      <w:r w:rsidRPr="00300BE2">
        <w:rPr>
          <w:rFonts w:ascii="Times New Roman" w:eastAsia="Times New Roman" w:hAnsi="Times New Roman" w:cs="Times New Roman"/>
          <w:sz w:val="24"/>
          <w:szCs w:val="24"/>
          <w:lang w:eastAsia="sk-SK"/>
        </w:rPr>
        <w:t>prejednávajúcim</w:t>
      </w:r>
      <w:proofErr w:type="spellEnd"/>
      <w:r w:rsidRPr="00300BE2">
        <w:rPr>
          <w:rFonts w:ascii="Times New Roman" w:eastAsia="Times New Roman" w:hAnsi="Times New Roman" w:cs="Times New Roman"/>
          <w:sz w:val="24"/>
          <w:szCs w:val="24"/>
          <w:lang w:eastAsia="sk-SK"/>
        </w:rPr>
        <w:t xml:space="preserve"> priestupky, resp. aj iným orgánom verejnej moci, ak nás na to v rámci ak nás v súlade s vnútroštátnym právom, resp. v súlade s právom Únie vyzvú na poskytnutie týchto údajov, resp. ak si my uplatňujeme naše nároky v súdnom konaní.</w:t>
      </w:r>
    </w:p>
    <w:p w14:paraId="23EB7B0C"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 xml:space="preserve">Právny základ: </w:t>
      </w:r>
      <w:r w:rsidRPr="00300BE2">
        <w:rPr>
          <w:rFonts w:ascii="Times New Roman" w:eastAsia="Times New Roman" w:hAnsi="Times New Roman" w:cs="Times New Roman"/>
          <w:sz w:val="24"/>
          <w:szCs w:val="24"/>
          <w:lang w:eastAsia="sk-SK"/>
        </w:rPr>
        <w:t>Čl. 6 ods. 1 písm. f) Nariadenia  – oprávnený záujem Prevádzkovateľa slúži ako právny základ pre spracovanie osobných údajov. Spracovanie uvedených údajov je nevyhnutné pre poskytovanie našich služieb a tým slúži na ochranu oprávneného záujmu našej spoločnosti.</w:t>
      </w:r>
    </w:p>
    <w:p w14:paraId="1BDC45FE"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u w:val="single"/>
          <w:lang w:eastAsia="sk-SK"/>
        </w:rPr>
        <w:t>Zabezpečenie webovej lokality</w:t>
      </w:r>
    </w:p>
    <w:p w14:paraId="6C75D173"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Informujeme Vás tiež, že návšteva našich webových stránok je úplne bezpečná, nakoľko používame zabezpečený protokol HTTPS (známy ako zelený zámok), čím dochádza k bezpečnému prenosu dát a k prevencii nepovoleného prístupu. Protokol HTTPS využíva štandardný prenos webovej stránky s tým, že dáta sú šifrované pomocou SSL certifikátu.</w:t>
      </w:r>
    </w:p>
    <w:p w14:paraId="7EF1211C"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b) COOKIES </w:t>
      </w:r>
    </w:p>
    <w:p w14:paraId="03902497"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 xml:space="preserve">V súlade s Nariadením a so zákonom o elektronických komunikáciách si Vás po dôkladnej analýze týmto dovoľujeme informovať, že na našej webovej stránke nepoužívame žiadne súbory </w:t>
      </w:r>
      <w:proofErr w:type="spellStart"/>
      <w:r w:rsidRPr="00300BE2">
        <w:rPr>
          <w:rFonts w:ascii="Times New Roman" w:eastAsia="Times New Roman" w:hAnsi="Times New Roman" w:cs="Times New Roman"/>
          <w:sz w:val="24"/>
          <w:szCs w:val="24"/>
          <w:lang w:eastAsia="sk-SK"/>
        </w:rPr>
        <w:t>cookies</w:t>
      </w:r>
      <w:proofErr w:type="spellEnd"/>
      <w:r w:rsidRPr="00300BE2">
        <w:rPr>
          <w:rFonts w:ascii="Times New Roman" w:eastAsia="Times New Roman" w:hAnsi="Times New Roman" w:cs="Times New Roman"/>
          <w:sz w:val="24"/>
          <w:szCs w:val="24"/>
          <w:lang w:eastAsia="sk-SK"/>
        </w:rPr>
        <w:t>.</w:t>
      </w:r>
    </w:p>
    <w:p w14:paraId="4BD85A3F"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lang w:eastAsia="sk-SK"/>
        </w:rPr>
        <w:t>Odkazy na iné webové stránky</w:t>
      </w:r>
    </w:p>
    <w:p w14:paraId="460AEEDD"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lastRenderedPageBreak/>
        <w:t xml:space="preserve">Ak nájdete na našich stránkach linky na iné internetové stránky, prosím nezabudnite, že tieto majú vlastný spôsob, rozsah a typ </w:t>
      </w:r>
      <w:proofErr w:type="spellStart"/>
      <w:r w:rsidRPr="00300BE2">
        <w:rPr>
          <w:rFonts w:ascii="Times New Roman" w:eastAsia="Times New Roman" w:hAnsi="Times New Roman" w:cs="Times New Roman"/>
          <w:sz w:val="24"/>
          <w:szCs w:val="24"/>
          <w:lang w:eastAsia="sk-SK"/>
        </w:rPr>
        <w:t>cookies</w:t>
      </w:r>
      <w:proofErr w:type="spellEnd"/>
      <w:r w:rsidRPr="00300BE2">
        <w:rPr>
          <w:rFonts w:ascii="Times New Roman" w:eastAsia="Times New Roman" w:hAnsi="Times New Roman" w:cs="Times New Roman"/>
          <w:sz w:val="24"/>
          <w:szCs w:val="24"/>
          <w:lang w:eastAsia="sk-SK"/>
        </w:rPr>
        <w:t xml:space="preserve">, ktoré používajú, a ktoré budú spracúvať všetky údaje, ktoré na týchto stránkach poskytnete. Odporúčame Vám, aby ste si prečítali a nastavili </w:t>
      </w:r>
      <w:proofErr w:type="spellStart"/>
      <w:r w:rsidRPr="00300BE2">
        <w:rPr>
          <w:rFonts w:ascii="Times New Roman" w:eastAsia="Times New Roman" w:hAnsi="Times New Roman" w:cs="Times New Roman"/>
          <w:sz w:val="24"/>
          <w:szCs w:val="24"/>
          <w:lang w:eastAsia="sk-SK"/>
        </w:rPr>
        <w:t>cookies</w:t>
      </w:r>
      <w:proofErr w:type="spellEnd"/>
      <w:r w:rsidRPr="00300BE2">
        <w:rPr>
          <w:rFonts w:ascii="Times New Roman" w:eastAsia="Times New Roman" w:hAnsi="Times New Roman" w:cs="Times New Roman"/>
          <w:sz w:val="24"/>
          <w:szCs w:val="24"/>
          <w:lang w:eastAsia="sk-SK"/>
        </w:rPr>
        <w:t xml:space="preserve"> na týchto webových stránkach pred tým, než si ich začnete prehliadať, prípadne ich prevádzkovateľom poskytnete akékoľvek údaje.</w:t>
      </w:r>
    </w:p>
    <w:p w14:paraId="2C7A752B"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 </w:t>
      </w:r>
    </w:p>
    <w:p w14:paraId="70EDC723"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Komu sprístupňujeme Vaše osobné údaje?</w:t>
      </w:r>
    </w:p>
    <w:p w14:paraId="6CFD85B8"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 xml:space="preserve">Osobné údaje našich klientov a iných fyzických osôb sprístupňujeme len v nevyhnutnej miere a vždy pri zachovaní mlčanlivosti príjemcu údajov, a to najmä osobám, ktoré poverujeme vykonaním jednotlivých úkonov právnych služieb, zastupujúcim alebo spolupracujúcim advokátom, Slovenskej advokátskej komore (napr. v prípade disciplinárneho konania), poskytovateľom účtovných služieb a IT služieb, ako aj poskytovateľovi, ktorý nám zabezpečuje webhosting, </w:t>
      </w:r>
      <w:proofErr w:type="spellStart"/>
      <w:r w:rsidRPr="00300BE2">
        <w:rPr>
          <w:rFonts w:ascii="Times New Roman" w:eastAsia="Times New Roman" w:hAnsi="Times New Roman" w:cs="Times New Roman"/>
          <w:sz w:val="24"/>
          <w:szCs w:val="24"/>
          <w:lang w:eastAsia="sk-SK"/>
        </w:rPr>
        <w:t>t.j</w:t>
      </w:r>
      <w:proofErr w:type="spellEnd"/>
      <w:r w:rsidRPr="00300BE2">
        <w:rPr>
          <w:rFonts w:ascii="Times New Roman" w:eastAsia="Times New Roman" w:hAnsi="Times New Roman" w:cs="Times New Roman"/>
          <w:sz w:val="24"/>
          <w:szCs w:val="24"/>
          <w:lang w:eastAsia="sk-SK"/>
        </w:rPr>
        <w:t xml:space="preserve">. u ktorého máme registrovanú doménu, a u ktorého na serveroch sa tieto osobné údaje ukladajú – obchodná spoločnosť </w:t>
      </w:r>
      <w:proofErr w:type="spellStart"/>
      <w:r w:rsidRPr="00300BE2">
        <w:rPr>
          <w:rFonts w:ascii="Times New Roman" w:eastAsia="Times New Roman" w:hAnsi="Times New Roman" w:cs="Times New Roman"/>
          <w:sz w:val="24"/>
          <w:szCs w:val="24"/>
          <w:lang w:eastAsia="sk-SK"/>
        </w:rPr>
        <w:t>Websupport</w:t>
      </w:r>
      <w:proofErr w:type="spellEnd"/>
      <w:r w:rsidRPr="00300BE2">
        <w:rPr>
          <w:rFonts w:ascii="Times New Roman" w:eastAsia="Times New Roman" w:hAnsi="Times New Roman" w:cs="Times New Roman"/>
          <w:sz w:val="24"/>
          <w:szCs w:val="24"/>
          <w:lang w:eastAsia="sk-SK"/>
        </w:rPr>
        <w:t>, s.r.o. so sídlom Staré Grunty 12, Bratislava 841 04, IČO: 36 421 928.</w:t>
      </w:r>
    </w:p>
    <w:p w14:paraId="54FFD55C"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Vezmite, prosím, ďalej na vedomie, že aj keď máme z dôvodu zachovania mlčanlivosti obmedzenú povinnosť poskytovať Vaše osobné údaje orgánom verejnej moci sme povinní prekaziť spáchanie trestného činu a takisto máme zákonnú povinnosť oznamovať informácie, pokiaľ ide o predchádzanie a odhaľovanie legalizácie príjmov z trestnej činnosti a financovania terorizmu. Naša advokátska kancelária je ako povinná osoba podľa zákona č. 297/2008 Z. z. o ochrane pred legalizáciou príjmov z trestnej činnosti a o zmene a doplnení niektorých zákonov (ďalej aj len „Zákon o AML“) oprávnená rovnako, ako všetky ostatné advokátske kancelárie, aj bez súhlasu dotknutých osôb zisťovať, získavať, zaznamenávať, uchovávať, využívať a inak spracúvať osobné údaje a iné údaje, a to v rozsahu požadovanom na vykonanie základnej, zjednodušenej alebo zvýšenej starostlivosti a na účely zisťovania neobvyklej obchodnej operácie podľa Zákona o AML. Akákoľvek advokátska kancelária, vrátane našej, je pritom oprávnená získavať osobné údaje, ktoré sú nevyhnutné na dosiahnutie stanoveného účelu spracúvania, a to kopírovaním, skenovaním, alebo iným zaznamenávaním úradných dokladov na nosič informácií, ako aj spracúvať rodné čísla dotknutých osôb a ďalšie údaje a doklady, a to všetko bez súhlasu dotknutej osoby.</w:t>
      </w:r>
    </w:p>
    <w:p w14:paraId="75A90B73"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Do ktorých krajín prenášame Vaše osobné údaje? </w:t>
      </w:r>
    </w:p>
    <w:p w14:paraId="71294398"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Cezhraničný prenos osobných údajov našich klientov do tretích krajín nezamýšľame.</w:t>
      </w:r>
    </w:p>
    <w:p w14:paraId="57131222"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 </w:t>
      </w:r>
    </w:p>
    <w:p w14:paraId="11AB7C32"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Aké automatizované individuálne rozhodovania vykonávame?</w:t>
      </w:r>
    </w:p>
    <w:p w14:paraId="7AC83578"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Neuskutočňuje sa.</w:t>
      </w:r>
    </w:p>
    <w:p w14:paraId="6DB83C58"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 </w:t>
      </w:r>
    </w:p>
    <w:p w14:paraId="4FEFF0A2"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Ako dlho uchovávame Vaše osobné údaje?</w:t>
      </w:r>
    </w:p>
    <w:p w14:paraId="42EF49A6"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lastRenderedPageBreak/>
        <w:t xml:space="preserve">Naša advokátska kancelária ako prevádzkovateľ spracúva osobné údaje dotknutej osoby v súlade so zásadou minimalizácie ich uchovávania počas trvania účelu, na ktorý osobné údaje dotknutej osoby získala, to znamená, že osobné údaje uchovávame najviac dovtedy, kým je to potrebné na účely, na ktoré sa osobné údaje spracúvajú, </w:t>
      </w:r>
      <w:proofErr w:type="spellStart"/>
      <w:r w:rsidRPr="00300BE2">
        <w:rPr>
          <w:rFonts w:ascii="Times New Roman" w:eastAsia="Times New Roman" w:hAnsi="Times New Roman" w:cs="Times New Roman"/>
          <w:sz w:val="24"/>
          <w:szCs w:val="24"/>
          <w:lang w:eastAsia="sk-SK"/>
        </w:rPr>
        <w:t>t.j</w:t>
      </w:r>
      <w:proofErr w:type="spellEnd"/>
      <w:r w:rsidRPr="00300BE2">
        <w:rPr>
          <w:rFonts w:ascii="Times New Roman" w:eastAsia="Times New Roman" w:hAnsi="Times New Roman" w:cs="Times New Roman"/>
          <w:sz w:val="24"/>
          <w:szCs w:val="24"/>
          <w:lang w:eastAsia="sk-SK"/>
        </w:rPr>
        <w:t>. dovtedy, kým nám túto povinnosť ukladá zákon, resp. v prípade prípravy ponuky právnych služieb na žiadosť klienta, ak klient odmietne právne poradenstvo, jeho osobné údaje ďalej nebudeme spracúvať a budú zlikvidované.</w:t>
      </w:r>
    </w:p>
    <w:p w14:paraId="70E93420"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prípade evidencie osobných údajov zástupcov a zamestnancov klientov, ktorí vystupujú voči nám ako kontaktné osoby pre vzájomnú komunikáciu, spracúvame osobné údaje o týchto dotknutých osobách po dobu trvania zmluvného vzťahu medzi našou spoločnosťou a naším klientom ako zmluvným partnerom, maximálne však po dobu zmeny oprávnenej kontaktnej osoby (zamestnanca/člena štatutárneho orgánu) na základe oznámenia klienta.</w:t>
      </w:r>
    </w:p>
    <w:p w14:paraId="3D81B320"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Osobné údaje, ktoré sú obsahom účtovných dokladov, spracúvame na základe z. č. 431/2002 Z. z. o účtovníctve v znení neskorších právnych predpisov, a teda v súlade s Čl. 6 ods. 1 písm. c) Nariadenia. Tieto účtovné doklady sú v našej spoločnosti uchovávané po dobu 10 rokov od ich vystavenia.</w:t>
      </w:r>
    </w:p>
    <w:p w14:paraId="33C1A413"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prípade, ak dôjde k uplatneniu práv dotknutých osôb, v rámci tohto účelu spracúvame Vaše osobné údaje po dobu 5 rokov.</w:t>
      </w:r>
    </w:p>
    <w:p w14:paraId="26C03163"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prípade IP adries sa tieto vymažú alebo zablokujú hneď, ako dôjde k naplneniu účelu uchovávania údajov. Zhromažďovanie údajov na prevádzkovanie webových stránok a ukladanie údajov do log-súborov je absolútne nevyhnutné na správu webovej stránky. K dlhšej dobe ukladania môže dôjsť v jednotlivých prípadoch, ak si to vyžaduje zákon.</w:t>
      </w:r>
    </w:p>
    <w:p w14:paraId="36337D8E"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Pri uchovávaní osobných údajov sa riadime odporúčanými dobami uchovávania v zmysle Uznesenia predsedníctva Slovenskej advokátskej komory č. 29/11/2011 v zmysle nižšie uvedeného:</w:t>
      </w:r>
    </w:p>
    <w:p w14:paraId="70647B36" w14:textId="77777777" w:rsidR="00300BE2" w:rsidRPr="00300BE2" w:rsidRDefault="00300BE2" w:rsidP="00300BE2">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Knihu došlej pošty a knihu odoslanej pošty po jej zaplnení uschováva advokát počas desiatich rokov od dátumu prijatia alebo odoslania v knihe zapísanej poslednej zásielky;</w:t>
      </w:r>
    </w:p>
    <w:p w14:paraId="59D7C385" w14:textId="77777777" w:rsidR="00300BE2" w:rsidRPr="00300BE2" w:rsidRDefault="00300BE2" w:rsidP="00300BE2">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Inventárny zoznam archivuje advokát počas desiatich rokov od jeho spísania;</w:t>
      </w:r>
    </w:p>
    <w:p w14:paraId="4574BDBA" w14:textId="77777777" w:rsidR="00300BE2" w:rsidRPr="00300BE2" w:rsidRDefault="00300BE2" w:rsidP="00300BE2">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Ak advokát vedie menoslov klientov a protokol klientskeho spisu elektronicky, ku koncu kalendárneho roka vyhotoví za kalendárny rok jeho tlačenú formu a túto uloží v kancelárii bez časového obmedzenia;</w:t>
      </w:r>
    </w:p>
    <w:p w14:paraId="2A9F5E71" w14:textId="77777777" w:rsidR="00300BE2" w:rsidRPr="00300BE2" w:rsidRDefault="00300BE2" w:rsidP="00300BE2">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Skartačná lehota klientskeho spisu je 10 rokov a plynie odo dňa, keď sú splnené všetky podmienky pre uloženie spisu do archívu.</w:t>
      </w:r>
    </w:p>
    <w:p w14:paraId="3EF6CEAC"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Na advokátov sa vzťahujú stavovské prepisy vykladajúce povinnosti advokátov podľa Zákona o advokácií, podľa ktorých existujú určité okolnosti, ktoré predlžujú naše doby uchovávania osobných údajov, resp. bránia nám v skartácií niektorých dokumentov z pochopiteľných dôvodov. Napr.:</w:t>
      </w:r>
    </w:p>
    <w:p w14:paraId="1D636A1D" w14:textId="77777777" w:rsidR="00300BE2" w:rsidRPr="00300BE2" w:rsidRDefault="00300BE2" w:rsidP="00300BE2">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Klientsky spis, v ktorom sa nachádzajú originály listín odovzdaných advokátovi klientom nie je možné skartovať;</w:t>
      </w:r>
    </w:p>
    <w:p w14:paraId="09EA94E8" w14:textId="77777777" w:rsidR="00300BE2" w:rsidRPr="00300BE2" w:rsidRDefault="00300BE2" w:rsidP="00300BE2">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Skartovať nie je možné protokoly klientskych spisov a menoslov klientskych spisov;</w:t>
      </w:r>
    </w:p>
    <w:p w14:paraId="075F4EDE" w14:textId="77777777" w:rsidR="00300BE2" w:rsidRPr="00300BE2" w:rsidRDefault="00300BE2" w:rsidP="00300BE2">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lastRenderedPageBreak/>
        <w:t>Skartovať nie je možné klientsky spis alebo jeho časť, ktorú je advokát povinný odovzdať štátnemu archívu;</w:t>
      </w:r>
    </w:p>
    <w:p w14:paraId="6E61522B" w14:textId="77777777" w:rsidR="00300BE2" w:rsidRPr="00300BE2" w:rsidRDefault="00300BE2" w:rsidP="00300BE2">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Skartovať nie je možné klientsky spis, pokiaľ je vedené akékoľvek konanie pred súdom, orgánom štátnej správy, orgánmi činnými v trestnom konaní, Slovenskou advokátskou komorou, ktoré obsahovo súvisí s obsahom klientskeho spisu alebo ktorého predmetom bolo konanie alebo opomenutie advokáta pri poskytovaní právnej pomoci vo veci klientovi.</w:t>
      </w:r>
    </w:p>
    <w:p w14:paraId="269A2C51"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Ochrana e-mailovej komunikácie </w:t>
      </w:r>
    </w:p>
    <w:p w14:paraId="03A2DA19"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prípade vzájomnej e-mailovej komunikácie je ochrana Vašich osobných údajov zabezpečená tak, že e-mailové konto máme registrované na doméne webhostingovej spoločnosti so sídlom na území SR, s ktorou máme uzatvorenú Zmluvu o spracovaní osobných údajov, a ktorá ako sprostredkovateľ zodpovedá za porušenie svojich záväzkov v zmysle Nariadenia, ktorým je viazaná. Pri prijímaní bezpečnostných opatrení sme teda postupovali v súlade so štandardmi a odporúčaniami Slovenskej advokátskej komory pri nákupe softvéru a/alebo cloudových služieb a zabezpečili sme si platené cloudové služby na území SR, ktoré zaručujú požadovanú ochranu osobných údajov. E-mailová komunikácia je štandardne šifrovaná pomocou SSL certifikátu.</w:t>
      </w:r>
    </w:p>
    <w:p w14:paraId="1995AD2D"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i/>
          <w:iCs/>
          <w:sz w:val="24"/>
          <w:szCs w:val="24"/>
          <w:lang w:eastAsia="sk-SK"/>
        </w:rPr>
        <w:t>Zmeny podmienok ochrany súkromia </w:t>
      </w:r>
    </w:p>
    <w:p w14:paraId="1E2164C0"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Ochrana osobných údajov pre nás nie je jednorazovou záležitosťou. Informácie, ktoré sme Vám povinní vzhľadom na naše spracúvanie osobných údajov poskytnúť, sa môžu meniť alebo prestať byť aktuálne. Z tohto dôvodu si vyhradzujeme možnosť kedykoľvek tieto podmienky upraviť a zmeniť v akomkoľvek rozsahu. V prípade, že sa zmenia tieto podmienky podstatným spôsobom, túto zmenu Vám dáme do pozornosti napr. všeobecným oznámením na tejto webstránke alebo osobitným oznámením prostredníctvom e-mailu.</w:t>
      </w:r>
    </w:p>
    <w:p w14:paraId="0222E595"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b/>
          <w:bCs/>
          <w:sz w:val="24"/>
          <w:szCs w:val="24"/>
          <w:u w:val="single"/>
          <w:lang w:eastAsia="sk-SK"/>
        </w:rPr>
        <w:t>Osobitné upozornenie o práve namietať spracúvanie osobných údajov</w:t>
      </w:r>
    </w:p>
    <w:p w14:paraId="0FCE31B7"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V súlade s čl. 21 ods. 4 Nariadenia Európskeho parlamentu a Rady (EÚ) 2016/679 o ochrane fyzických osôb v súvislosti so spracovaním osobných údajov a o voľnom pohybe týchto údajov (ďalej len „Nariadenie“) Vás jasne a oddelene od akýchkoľvek iných informácií upozorňujeme na právo namietať proti spracúvaniu Vašich osobných údajov vykonávaných na právnom základe oprávneného záujmu v zmysle Čl. 6 ods. 1 písm. f) Nariadenia.</w:t>
      </w:r>
    </w:p>
    <w:p w14:paraId="7455EFE1"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lang w:eastAsia="sk-SK"/>
        </w:rPr>
        <w:t>Informujeme Vás, že dotknutá osoba má právo kedykoľvek namietať z dôvodov týkajúcich sa jej konkrétnej situácie proti spracúvaniu osobných údajov, ktoré sa jej týka, ktoré je vykonávané na základe článku 6 ods. 1 písm. e) alebo f)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 Ak sa osobné údaje spracúvajú na účely priameho marketingu, dotknutá osoba má právo kedykoľvek namietať proti spracúvaniu osobných údajov, ktoré sa jej týka, na účely takéhoto marketingu, vrátane profilovania v rozsahu, v akom súvisí s takýmto priamym marketingom. Ak dotknutá osoba namieta voči spracúvaniu na účely priameho marketingu, osobné údaje sa už na také účely nesmú spracúvať.</w:t>
      </w:r>
    </w:p>
    <w:p w14:paraId="1FE076A3" w14:textId="77777777" w:rsidR="00300BE2" w:rsidRPr="00300BE2" w:rsidRDefault="00300BE2" w:rsidP="00300BE2">
      <w:pPr>
        <w:spacing w:before="100" w:beforeAutospacing="1" w:after="100" w:afterAutospacing="1" w:line="240" w:lineRule="auto"/>
        <w:rPr>
          <w:rFonts w:ascii="Times New Roman" w:eastAsia="Times New Roman" w:hAnsi="Times New Roman" w:cs="Times New Roman"/>
          <w:sz w:val="24"/>
          <w:szCs w:val="24"/>
          <w:lang w:eastAsia="sk-SK"/>
        </w:rPr>
      </w:pPr>
      <w:r w:rsidRPr="00300BE2">
        <w:rPr>
          <w:rFonts w:ascii="Times New Roman" w:eastAsia="Times New Roman" w:hAnsi="Times New Roman" w:cs="Times New Roman"/>
          <w:sz w:val="24"/>
          <w:szCs w:val="24"/>
          <w:u w:val="single"/>
          <w:lang w:eastAsia="sk-SK"/>
        </w:rPr>
        <w:lastRenderedPageBreak/>
        <w:t>Ak v niektorom v tejto informácii uvedenom prípade spracúvame Vaše osobné údaje na právnom základe oprávneného záujmu, máte právo namietať u prevádzkovateľa takéto spracúvanie v zmysle vyššie uvedeného poučenia.</w:t>
      </w:r>
    </w:p>
    <w:p w14:paraId="254A633E" w14:textId="5705975B" w:rsidR="00920112" w:rsidRPr="00920112" w:rsidRDefault="00920112" w:rsidP="00920112">
      <w:pPr>
        <w:spacing w:before="100" w:beforeAutospacing="1" w:after="100" w:afterAutospacing="1" w:line="240" w:lineRule="auto"/>
        <w:rPr>
          <w:rFonts w:ascii="Times New Roman" w:eastAsia="Times New Roman" w:hAnsi="Times New Roman" w:cs="Times New Roman"/>
          <w:sz w:val="24"/>
          <w:szCs w:val="24"/>
          <w:lang w:eastAsia="sk-SK"/>
        </w:rPr>
      </w:pPr>
      <w:r w:rsidRPr="00920112">
        <w:rPr>
          <w:rFonts w:ascii="Times New Roman" w:eastAsia="Times New Roman" w:hAnsi="Times New Roman" w:cs="Times New Roman"/>
          <w:sz w:val="24"/>
          <w:szCs w:val="24"/>
          <w:lang w:eastAsia="sk-SK"/>
        </w:rPr>
        <w:t xml:space="preserve">V </w:t>
      </w:r>
      <w:r>
        <w:rPr>
          <w:rFonts w:ascii="Times New Roman" w:eastAsia="Times New Roman" w:hAnsi="Times New Roman" w:cs="Times New Roman"/>
          <w:sz w:val="24"/>
          <w:szCs w:val="24"/>
          <w:lang w:eastAsia="sk-SK"/>
        </w:rPr>
        <w:t>Žiline</w:t>
      </w:r>
      <w:r w:rsidRPr="00920112">
        <w:rPr>
          <w:rFonts w:ascii="Times New Roman" w:eastAsia="Times New Roman" w:hAnsi="Times New Roman" w:cs="Times New Roman"/>
          <w:sz w:val="24"/>
          <w:szCs w:val="24"/>
          <w:lang w:eastAsia="sk-SK"/>
        </w:rPr>
        <w:t xml:space="preserve">, dňa </w:t>
      </w:r>
      <w:r>
        <w:rPr>
          <w:rFonts w:ascii="Times New Roman" w:eastAsia="Times New Roman" w:hAnsi="Times New Roman" w:cs="Times New Roman"/>
          <w:sz w:val="24"/>
          <w:szCs w:val="24"/>
          <w:lang w:eastAsia="sk-SK"/>
        </w:rPr>
        <w:t>01</w:t>
      </w:r>
      <w:r w:rsidRPr="0092011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11</w:t>
      </w:r>
      <w:r w:rsidRPr="00920112">
        <w:rPr>
          <w:rFonts w:ascii="Times New Roman" w:eastAsia="Times New Roman" w:hAnsi="Times New Roman" w:cs="Times New Roman"/>
          <w:sz w:val="24"/>
          <w:szCs w:val="24"/>
          <w:lang w:eastAsia="sk-SK"/>
        </w:rPr>
        <w:t>. 2022</w:t>
      </w:r>
    </w:p>
    <w:p w14:paraId="3DCE4616" w14:textId="77777777" w:rsidR="003E7E2C" w:rsidRDefault="003E7E2C"/>
    <w:sectPr w:rsidR="003E7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F39"/>
    <w:multiLevelType w:val="multilevel"/>
    <w:tmpl w:val="A36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A78FF"/>
    <w:multiLevelType w:val="multilevel"/>
    <w:tmpl w:val="3D84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1534D"/>
    <w:multiLevelType w:val="multilevel"/>
    <w:tmpl w:val="0624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75CF0"/>
    <w:multiLevelType w:val="multilevel"/>
    <w:tmpl w:val="6602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F0499"/>
    <w:multiLevelType w:val="multilevel"/>
    <w:tmpl w:val="3E9E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23103"/>
    <w:multiLevelType w:val="multilevel"/>
    <w:tmpl w:val="E7CC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77D80"/>
    <w:multiLevelType w:val="multilevel"/>
    <w:tmpl w:val="DFDA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0793F"/>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62047"/>
    <w:multiLevelType w:val="multilevel"/>
    <w:tmpl w:val="0E9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F5975"/>
    <w:multiLevelType w:val="multilevel"/>
    <w:tmpl w:val="2926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652C15"/>
    <w:multiLevelType w:val="multilevel"/>
    <w:tmpl w:val="B512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F2E29"/>
    <w:multiLevelType w:val="multilevel"/>
    <w:tmpl w:val="3D06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537464">
    <w:abstractNumId w:val="10"/>
  </w:num>
  <w:num w:numId="2" w16cid:durableId="193617397">
    <w:abstractNumId w:val="8"/>
  </w:num>
  <w:num w:numId="3" w16cid:durableId="1174491215">
    <w:abstractNumId w:val="11"/>
  </w:num>
  <w:num w:numId="4" w16cid:durableId="553397663">
    <w:abstractNumId w:val="9"/>
  </w:num>
  <w:num w:numId="5" w16cid:durableId="1969701213">
    <w:abstractNumId w:val="2"/>
  </w:num>
  <w:num w:numId="6" w16cid:durableId="1052313195">
    <w:abstractNumId w:val="0"/>
  </w:num>
  <w:num w:numId="7" w16cid:durableId="312954048">
    <w:abstractNumId w:val="1"/>
  </w:num>
  <w:num w:numId="8" w16cid:durableId="571355504">
    <w:abstractNumId w:val="7"/>
  </w:num>
  <w:num w:numId="9" w16cid:durableId="1353263335">
    <w:abstractNumId w:val="4"/>
  </w:num>
  <w:num w:numId="10" w16cid:durableId="1890453848">
    <w:abstractNumId w:val="6"/>
  </w:num>
  <w:num w:numId="11" w16cid:durableId="585847598">
    <w:abstractNumId w:val="5"/>
  </w:num>
  <w:num w:numId="12" w16cid:durableId="1457067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12"/>
    <w:rsid w:val="00300BE2"/>
    <w:rsid w:val="003E7E2C"/>
    <w:rsid w:val="009201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1591"/>
  <w15:chartTrackingRefBased/>
  <w15:docId w15:val="{14547DFF-18C1-4E83-983C-D38E006D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920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920112"/>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20112"/>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920112"/>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920112"/>
    <w:rPr>
      <w:b/>
      <w:bCs/>
    </w:rPr>
  </w:style>
  <w:style w:type="paragraph" w:styleId="Normlnywebov">
    <w:name w:val="Normal (Web)"/>
    <w:basedOn w:val="Normlny"/>
    <w:uiPriority w:val="99"/>
    <w:semiHidden/>
    <w:unhideWhenUsed/>
    <w:rsid w:val="0092011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920112"/>
    <w:rPr>
      <w:color w:val="0000FF"/>
      <w:u w:val="single"/>
    </w:rPr>
  </w:style>
  <w:style w:type="character" w:styleId="Zvraznenie">
    <w:name w:val="Emphasis"/>
    <w:basedOn w:val="Predvolenpsmoodseku"/>
    <w:uiPriority w:val="20"/>
    <w:qFormat/>
    <w:rsid w:val="00920112"/>
    <w:rPr>
      <w:i/>
      <w:iCs/>
    </w:rPr>
  </w:style>
  <w:style w:type="character" w:styleId="Nevyrieenzmienka">
    <w:name w:val="Unresolved Mention"/>
    <w:basedOn w:val="Predvolenpsmoodseku"/>
    <w:uiPriority w:val="99"/>
    <w:semiHidden/>
    <w:unhideWhenUsed/>
    <w:rsid w:val="0092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295">
      <w:bodyDiv w:val="1"/>
      <w:marLeft w:val="0"/>
      <w:marRight w:val="0"/>
      <w:marTop w:val="0"/>
      <w:marBottom w:val="0"/>
      <w:divBdr>
        <w:top w:val="none" w:sz="0" w:space="0" w:color="auto"/>
        <w:left w:val="none" w:sz="0" w:space="0" w:color="auto"/>
        <w:bottom w:val="none" w:sz="0" w:space="0" w:color="auto"/>
        <w:right w:val="none" w:sz="0" w:space="0" w:color="auto"/>
      </w:divBdr>
    </w:div>
    <w:div w:id="339084375">
      <w:bodyDiv w:val="1"/>
      <w:marLeft w:val="0"/>
      <w:marRight w:val="0"/>
      <w:marTop w:val="0"/>
      <w:marBottom w:val="0"/>
      <w:divBdr>
        <w:top w:val="none" w:sz="0" w:space="0" w:color="auto"/>
        <w:left w:val="none" w:sz="0" w:space="0" w:color="auto"/>
        <w:bottom w:val="none" w:sz="0" w:space="0" w:color="auto"/>
        <w:right w:val="none" w:sz="0" w:space="0" w:color="auto"/>
      </w:divBdr>
    </w:div>
    <w:div w:id="1335962684">
      <w:bodyDiv w:val="1"/>
      <w:marLeft w:val="0"/>
      <w:marRight w:val="0"/>
      <w:marTop w:val="0"/>
      <w:marBottom w:val="0"/>
      <w:divBdr>
        <w:top w:val="none" w:sz="0" w:space="0" w:color="auto"/>
        <w:left w:val="none" w:sz="0" w:space="0" w:color="auto"/>
        <w:bottom w:val="none" w:sz="0" w:space="0" w:color="auto"/>
        <w:right w:val="none" w:sz="0" w:space="0" w:color="auto"/>
      </w:divBdr>
    </w:div>
    <w:div w:id="15925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k.sk/gdpr" TargetMode="External"/><Relationship Id="rId5" Type="http://schemas.openxmlformats.org/officeDocument/2006/relationships/hyperlink" Target="mailto:kvak@akkva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4540</Words>
  <Characters>25878</Characters>
  <Application>Microsoft Office Word</Application>
  <DocSecurity>0</DocSecurity>
  <Lines>215</Lines>
  <Paragraphs>60</Paragraphs>
  <ScaleCrop>false</ScaleCrop>
  <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Kvak</dc:creator>
  <cp:keywords/>
  <dc:description/>
  <cp:lastModifiedBy>Peter Kvak</cp:lastModifiedBy>
  <cp:revision>2</cp:revision>
  <dcterms:created xsi:type="dcterms:W3CDTF">2022-11-10T09:34:00Z</dcterms:created>
  <dcterms:modified xsi:type="dcterms:W3CDTF">2022-11-10T09:34:00Z</dcterms:modified>
</cp:coreProperties>
</file>